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7777777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26EAE814"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801C32">
        <w:rPr>
          <w:rFonts w:ascii="Times New Roman" w:eastAsia="Arial Unicode MS" w:hAnsi="Times New Roman" w:cs="Times New Roman"/>
          <w:b/>
          <w:sz w:val="24"/>
          <w:szCs w:val="24"/>
          <w:lang w:eastAsia="lv-LV"/>
        </w:rPr>
        <w:t>18.maijā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C13D81">
        <w:rPr>
          <w:rFonts w:ascii="Times New Roman" w:eastAsia="Arial Unicode MS" w:hAnsi="Times New Roman" w:cs="Times New Roman"/>
          <w:b/>
          <w:sz w:val="24"/>
          <w:szCs w:val="24"/>
          <w:lang w:eastAsia="lv-LV"/>
        </w:rPr>
        <w:t>20</w:t>
      </w:r>
      <w:r w:rsidR="00D0056A">
        <w:rPr>
          <w:rFonts w:ascii="Times New Roman" w:eastAsia="Arial Unicode MS" w:hAnsi="Times New Roman" w:cs="Times New Roman"/>
          <w:b/>
          <w:sz w:val="24"/>
          <w:szCs w:val="24"/>
          <w:lang w:eastAsia="lv-LV"/>
        </w:rPr>
        <w:t>9</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801C32">
        <w:rPr>
          <w:rFonts w:ascii="Times New Roman" w:eastAsia="Arial Unicode MS" w:hAnsi="Times New Roman" w:cs="Times New Roman"/>
          <w:sz w:val="24"/>
          <w:szCs w:val="24"/>
          <w:lang w:eastAsia="lv-LV"/>
        </w:rPr>
        <w:t>2</w:t>
      </w:r>
      <w:r w:rsidR="0046415D">
        <w:rPr>
          <w:rFonts w:ascii="Times New Roman" w:eastAsia="Arial Unicode MS" w:hAnsi="Times New Roman" w:cs="Times New Roman"/>
          <w:sz w:val="24"/>
          <w:szCs w:val="24"/>
          <w:lang w:eastAsia="lv-LV"/>
        </w:rPr>
        <w:t xml:space="preserve">, </w:t>
      </w:r>
      <w:r w:rsidR="00592D33">
        <w:rPr>
          <w:rFonts w:ascii="Times New Roman" w:eastAsia="Arial Unicode MS" w:hAnsi="Times New Roman" w:cs="Times New Roman"/>
          <w:sz w:val="24"/>
          <w:szCs w:val="24"/>
          <w:lang w:eastAsia="lv-LV"/>
        </w:rPr>
        <w:t>2</w:t>
      </w:r>
      <w:r w:rsidR="00D0056A">
        <w:rPr>
          <w:rFonts w:ascii="Times New Roman" w:eastAsia="Arial Unicode MS" w:hAnsi="Times New Roman" w:cs="Times New Roman"/>
          <w:sz w:val="24"/>
          <w:szCs w:val="24"/>
          <w:lang w:eastAsia="lv-LV"/>
        </w:rPr>
        <w:t>7</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4795EB2C" w14:textId="750BAFFB" w:rsidR="00573EE3" w:rsidRDefault="00573EE3"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5C6B26B8" w14:textId="1CD60DC7" w:rsidR="006160F1" w:rsidRDefault="006160F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53BE152E" w14:textId="02EBC681" w:rsidR="00D0056A" w:rsidRPr="00184265" w:rsidRDefault="00D0056A" w:rsidP="00184265">
      <w:pPr>
        <w:rPr>
          <w:rFonts w:ascii="Times New Roman" w:hAnsi="Times New Roman" w:cs="Times New Roman"/>
          <w:b/>
          <w:sz w:val="24"/>
          <w:szCs w:val="24"/>
        </w:rPr>
      </w:pPr>
      <w:r w:rsidRPr="00D0056A">
        <w:rPr>
          <w:rFonts w:ascii="Times New Roman" w:hAnsi="Times New Roman" w:cs="Times New Roman"/>
          <w:b/>
          <w:sz w:val="24"/>
          <w:szCs w:val="24"/>
        </w:rPr>
        <w:t>Par līdzekļu piešķiršanu Madonas Bērnu un jaunatnes sporta skolas pedagogiem</w:t>
      </w:r>
    </w:p>
    <w:p w14:paraId="0C79C9DD" w14:textId="4AB45348" w:rsidR="00D0056A" w:rsidRPr="00184265" w:rsidRDefault="00D0056A" w:rsidP="00184265">
      <w:pPr>
        <w:spacing w:after="0" w:line="240" w:lineRule="auto"/>
        <w:jc w:val="both"/>
        <w:rPr>
          <w:rFonts w:ascii="Times New Roman" w:hAnsi="Times New Roman" w:cs="Times New Roman"/>
          <w:i/>
          <w:sz w:val="24"/>
          <w:szCs w:val="24"/>
        </w:rPr>
      </w:pPr>
      <w:r w:rsidRPr="00184265">
        <w:rPr>
          <w:rFonts w:ascii="Times New Roman" w:hAnsi="Times New Roman" w:cs="Times New Roman"/>
          <w:sz w:val="24"/>
          <w:szCs w:val="24"/>
        </w:rPr>
        <w:t xml:space="preserve">     Saskaņā ar Ministru kabineta 09.04.2021. rīkojumu Nr.236 “Par finanšu līdzekļu piešķiršanu no valsts budžeta programmas "Līdzekļi neparedzētiem gadījumiem", Izglītības un zinātnes ministrija ir veikusi finanšu līdzekļu pārskaitīšanu Madonas novada pašvaldībai EUR 7928,00 apmērā, kas paredzēti vienreizējas piemaksas piešķiršanai EUR 300,00 apmērā (ieskaitot darba devēja valsts sociālās apdrošināšanas obligātās iemaksas) par vienu likmi Madonas Bērnu un jaunatnes sporta skolas pedagogiem par papildu slodzi un palielināto darba apjomu obligātā mācību satura apguvei Covid-19 pandēmijas laikā.</w:t>
      </w:r>
    </w:p>
    <w:p w14:paraId="3B0E3080" w14:textId="451D086B" w:rsidR="009B1C71" w:rsidRPr="00184265" w:rsidRDefault="00D0056A" w:rsidP="0018426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184265">
        <w:rPr>
          <w:rFonts w:ascii="Times New Roman" w:hAnsi="Times New Roman" w:cs="Times New Roman"/>
          <w:sz w:val="24"/>
          <w:szCs w:val="24"/>
        </w:rPr>
        <w:t xml:space="preserve">          Noklausījusies sniegto informāciju, ņemot vērā 13.05.2021. Izglītības un jaunatnes lietu komitejas</w:t>
      </w:r>
      <w:r w:rsidR="00184265" w:rsidRPr="00184265">
        <w:rPr>
          <w:rFonts w:ascii="Times New Roman" w:hAnsi="Times New Roman" w:cs="Times New Roman"/>
          <w:sz w:val="24"/>
          <w:szCs w:val="24"/>
        </w:rPr>
        <w:t xml:space="preserve"> un </w:t>
      </w:r>
      <w:r w:rsidR="00126289" w:rsidRPr="00184265">
        <w:rPr>
          <w:rFonts w:ascii="Times New Roman" w:hAnsi="Times New Roman" w:cs="Times New Roman"/>
          <w:sz w:val="24"/>
          <w:szCs w:val="24"/>
        </w:rPr>
        <w:t xml:space="preserve">18.05.2021. Finanšu un attīstības komitejas atzinumu, </w:t>
      </w:r>
      <w:r w:rsidR="00126289" w:rsidRPr="00184265">
        <w:rPr>
          <w:rFonts w:ascii="Times New Roman" w:eastAsia="Times New Roman" w:hAnsi="Times New Roman" w:cs="Times New Roman"/>
          <w:b/>
          <w:color w:val="000000"/>
          <w:sz w:val="24"/>
          <w:szCs w:val="24"/>
        </w:rPr>
        <w:t>atklāti balsojot:  PAR – 1</w:t>
      </w:r>
      <w:r w:rsidR="00082B64" w:rsidRPr="00184265">
        <w:rPr>
          <w:rFonts w:ascii="Times New Roman" w:eastAsia="Times New Roman" w:hAnsi="Times New Roman" w:cs="Times New Roman"/>
          <w:b/>
          <w:color w:val="000000"/>
          <w:sz w:val="24"/>
          <w:szCs w:val="24"/>
        </w:rPr>
        <w:t>2</w:t>
      </w:r>
      <w:r w:rsidR="00126289" w:rsidRPr="00184265">
        <w:rPr>
          <w:rFonts w:ascii="Times New Roman" w:eastAsia="Times New Roman" w:hAnsi="Times New Roman" w:cs="Times New Roman"/>
          <w:b/>
          <w:color w:val="000000"/>
          <w:sz w:val="24"/>
          <w:szCs w:val="24"/>
        </w:rPr>
        <w:t xml:space="preserve"> </w:t>
      </w:r>
      <w:r w:rsidR="00126289" w:rsidRPr="00184265">
        <w:rPr>
          <w:rFonts w:ascii="Times New Roman" w:eastAsia="Times New Roman" w:hAnsi="Times New Roman" w:cs="Times New Roman"/>
          <w:color w:val="000000"/>
          <w:sz w:val="24"/>
          <w:szCs w:val="24"/>
        </w:rPr>
        <w:t xml:space="preserve">(Agris </w:t>
      </w:r>
      <w:proofErr w:type="spellStart"/>
      <w:r w:rsidR="00126289" w:rsidRPr="00184265">
        <w:rPr>
          <w:rFonts w:ascii="Times New Roman" w:eastAsia="Times New Roman" w:hAnsi="Times New Roman" w:cs="Times New Roman"/>
          <w:color w:val="000000"/>
          <w:sz w:val="24"/>
          <w:szCs w:val="24"/>
        </w:rPr>
        <w:t>Lungevičs</w:t>
      </w:r>
      <w:proofErr w:type="spellEnd"/>
      <w:r w:rsidR="00126289" w:rsidRPr="00184265">
        <w:rPr>
          <w:rFonts w:ascii="Times New Roman" w:eastAsia="Times New Roman" w:hAnsi="Times New Roman" w:cs="Times New Roman"/>
          <w:color w:val="000000"/>
          <w:sz w:val="24"/>
          <w:szCs w:val="24"/>
        </w:rPr>
        <w:t xml:space="preserve">, Aleksandrs </w:t>
      </w:r>
      <w:proofErr w:type="spellStart"/>
      <w:r w:rsidR="00126289" w:rsidRPr="00184265">
        <w:rPr>
          <w:rFonts w:ascii="Times New Roman" w:eastAsia="Times New Roman" w:hAnsi="Times New Roman" w:cs="Times New Roman"/>
          <w:color w:val="000000"/>
          <w:sz w:val="24"/>
          <w:szCs w:val="24"/>
        </w:rPr>
        <w:t>Šrubs</w:t>
      </w:r>
      <w:proofErr w:type="spellEnd"/>
      <w:r w:rsidR="00126289" w:rsidRPr="00184265">
        <w:rPr>
          <w:rFonts w:ascii="Times New Roman" w:eastAsia="Times New Roman" w:hAnsi="Times New Roman" w:cs="Times New Roman"/>
          <w:color w:val="000000"/>
          <w:sz w:val="24"/>
          <w:szCs w:val="24"/>
        </w:rPr>
        <w:t xml:space="preserve">, Andris Sakne, Antra </w:t>
      </w:r>
      <w:proofErr w:type="spellStart"/>
      <w:r w:rsidR="00126289" w:rsidRPr="00184265">
        <w:rPr>
          <w:rFonts w:ascii="Times New Roman" w:eastAsia="Times New Roman" w:hAnsi="Times New Roman" w:cs="Times New Roman"/>
          <w:color w:val="000000"/>
          <w:sz w:val="24"/>
          <w:szCs w:val="24"/>
        </w:rPr>
        <w:t>Gotlaufa</w:t>
      </w:r>
      <w:proofErr w:type="spellEnd"/>
      <w:r w:rsidR="00126289" w:rsidRPr="00184265">
        <w:rPr>
          <w:rFonts w:ascii="Times New Roman" w:eastAsia="Times New Roman" w:hAnsi="Times New Roman" w:cs="Times New Roman"/>
          <w:color w:val="000000"/>
          <w:sz w:val="24"/>
          <w:szCs w:val="24"/>
        </w:rPr>
        <w:t xml:space="preserve">, Artūrs </w:t>
      </w:r>
      <w:proofErr w:type="spellStart"/>
      <w:r w:rsidR="00126289" w:rsidRPr="00184265">
        <w:rPr>
          <w:rFonts w:ascii="Times New Roman" w:eastAsia="Times New Roman" w:hAnsi="Times New Roman" w:cs="Times New Roman"/>
          <w:color w:val="000000"/>
          <w:sz w:val="24"/>
          <w:szCs w:val="24"/>
        </w:rPr>
        <w:t>Grandāns</w:t>
      </w:r>
      <w:proofErr w:type="spellEnd"/>
      <w:r w:rsidR="00126289" w:rsidRPr="00184265">
        <w:rPr>
          <w:rFonts w:ascii="Times New Roman" w:eastAsia="Times New Roman" w:hAnsi="Times New Roman" w:cs="Times New Roman"/>
          <w:color w:val="000000"/>
          <w:sz w:val="24"/>
          <w:szCs w:val="24"/>
        </w:rPr>
        <w:t xml:space="preserve">, Gunārs Ikaunieks, </w:t>
      </w:r>
      <w:r w:rsidR="00C6391D" w:rsidRPr="00184265">
        <w:rPr>
          <w:rFonts w:ascii="Times New Roman" w:eastAsia="Times New Roman" w:hAnsi="Times New Roman" w:cs="Times New Roman"/>
          <w:color w:val="000000"/>
          <w:sz w:val="24"/>
          <w:szCs w:val="24"/>
        </w:rPr>
        <w:t xml:space="preserve">Inese Strode, </w:t>
      </w:r>
      <w:r w:rsidR="00126289" w:rsidRPr="00184265">
        <w:rPr>
          <w:rFonts w:ascii="Times New Roman" w:eastAsia="Times New Roman" w:hAnsi="Times New Roman" w:cs="Times New Roman"/>
          <w:color w:val="000000"/>
          <w:sz w:val="24"/>
          <w:szCs w:val="24"/>
        </w:rPr>
        <w:t>Ivars Miķelsons,</w:t>
      </w:r>
      <w:r w:rsidR="00554103" w:rsidRPr="00184265">
        <w:rPr>
          <w:rFonts w:ascii="Times New Roman" w:eastAsia="Times New Roman" w:hAnsi="Times New Roman" w:cs="Times New Roman"/>
          <w:color w:val="000000"/>
          <w:sz w:val="24"/>
          <w:szCs w:val="24"/>
        </w:rPr>
        <w:t xml:space="preserve"> </w:t>
      </w:r>
      <w:r w:rsidR="00082B64" w:rsidRPr="00184265">
        <w:rPr>
          <w:rFonts w:ascii="Times New Roman" w:eastAsia="Times New Roman" w:hAnsi="Times New Roman" w:cs="Times New Roman"/>
          <w:color w:val="000000"/>
          <w:sz w:val="24"/>
          <w:szCs w:val="24"/>
        </w:rPr>
        <w:t xml:space="preserve">Kaspars </w:t>
      </w:r>
      <w:proofErr w:type="spellStart"/>
      <w:r w:rsidR="00082B64" w:rsidRPr="00184265">
        <w:rPr>
          <w:rFonts w:ascii="Times New Roman" w:eastAsia="Times New Roman" w:hAnsi="Times New Roman" w:cs="Times New Roman"/>
          <w:color w:val="000000"/>
          <w:sz w:val="24"/>
          <w:szCs w:val="24"/>
        </w:rPr>
        <w:t>Udrass</w:t>
      </w:r>
      <w:proofErr w:type="spellEnd"/>
      <w:r w:rsidR="00082B64" w:rsidRPr="00184265">
        <w:rPr>
          <w:rFonts w:ascii="Times New Roman" w:eastAsia="Times New Roman" w:hAnsi="Times New Roman" w:cs="Times New Roman"/>
          <w:color w:val="000000"/>
          <w:sz w:val="24"/>
          <w:szCs w:val="24"/>
        </w:rPr>
        <w:t xml:space="preserve">, </w:t>
      </w:r>
      <w:r w:rsidR="00126289" w:rsidRPr="00184265">
        <w:rPr>
          <w:rFonts w:ascii="Times New Roman" w:eastAsia="Times New Roman" w:hAnsi="Times New Roman" w:cs="Times New Roman"/>
          <w:color w:val="000000"/>
          <w:sz w:val="24"/>
          <w:szCs w:val="24"/>
        </w:rPr>
        <w:t xml:space="preserve">Rihards Saulītis, Valda Kļaviņa, Zigfrīds Gora), </w:t>
      </w:r>
      <w:r w:rsidR="00126289" w:rsidRPr="00184265">
        <w:rPr>
          <w:rFonts w:ascii="Times New Roman" w:eastAsia="Times New Roman" w:hAnsi="Times New Roman" w:cs="Times New Roman"/>
          <w:b/>
          <w:color w:val="000000"/>
          <w:sz w:val="24"/>
          <w:szCs w:val="24"/>
        </w:rPr>
        <w:t xml:space="preserve">PRET </w:t>
      </w:r>
      <w:r w:rsidR="00126289" w:rsidRPr="00184265">
        <w:rPr>
          <w:rFonts w:ascii="Times New Roman" w:eastAsia="Times New Roman" w:hAnsi="Times New Roman" w:cs="Times New Roman"/>
          <w:b/>
          <w:bCs/>
          <w:color w:val="000000"/>
          <w:sz w:val="24"/>
          <w:szCs w:val="24"/>
        </w:rPr>
        <w:t>– NAV</w:t>
      </w:r>
      <w:r w:rsidR="00126289" w:rsidRPr="00184265">
        <w:rPr>
          <w:rFonts w:ascii="Times New Roman" w:eastAsia="Times New Roman" w:hAnsi="Times New Roman" w:cs="Times New Roman"/>
          <w:color w:val="000000"/>
          <w:sz w:val="24"/>
          <w:szCs w:val="24"/>
        </w:rPr>
        <w:t xml:space="preserve">, </w:t>
      </w:r>
      <w:r w:rsidR="00126289" w:rsidRPr="00184265">
        <w:rPr>
          <w:rFonts w:ascii="Times New Roman" w:eastAsia="Times New Roman" w:hAnsi="Times New Roman" w:cs="Times New Roman"/>
          <w:b/>
          <w:color w:val="000000"/>
          <w:sz w:val="24"/>
          <w:szCs w:val="24"/>
        </w:rPr>
        <w:t>ATTURAS – NAV</w:t>
      </w:r>
      <w:r w:rsidR="00126289" w:rsidRPr="00184265">
        <w:rPr>
          <w:rFonts w:ascii="Times New Roman" w:eastAsia="Times New Roman" w:hAnsi="Times New Roman" w:cs="Times New Roman"/>
          <w:color w:val="000000"/>
          <w:sz w:val="24"/>
          <w:szCs w:val="24"/>
        </w:rPr>
        <w:t xml:space="preserve">, Madonas novada pašvaldības dome </w:t>
      </w:r>
      <w:r w:rsidR="00126289" w:rsidRPr="00184265">
        <w:rPr>
          <w:rFonts w:ascii="Times New Roman" w:eastAsia="Times New Roman" w:hAnsi="Times New Roman" w:cs="Times New Roman"/>
          <w:b/>
          <w:color w:val="000000"/>
          <w:sz w:val="24"/>
          <w:szCs w:val="24"/>
        </w:rPr>
        <w:t>NOLEMJ:</w:t>
      </w:r>
    </w:p>
    <w:p w14:paraId="408F3C4F" w14:textId="77777777" w:rsidR="007701DB" w:rsidRPr="00184265" w:rsidRDefault="007701DB" w:rsidP="00184265">
      <w:pPr>
        <w:spacing w:after="0" w:line="240" w:lineRule="auto"/>
        <w:ind w:firstLine="709"/>
        <w:jc w:val="both"/>
        <w:rPr>
          <w:rFonts w:ascii="Times New Roman" w:hAnsi="Times New Roman" w:cs="Times New Roman"/>
          <w:sz w:val="24"/>
          <w:szCs w:val="24"/>
        </w:rPr>
      </w:pPr>
    </w:p>
    <w:p w14:paraId="7841C88F" w14:textId="0A44685A" w:rsidR="00D0056A" w:rsidRPr="00184265" w:rsidRDefault="00D0056A" w:rsidP="00184265">
      <w:pPr>
        <w:pStyle w:val="Sarakstarindkopa"/>
        <w:autoSpaceDE w:val="0"/>
        <w:autoSpaceDN w:val="0"/>
        <w:adjustRightInd w:val="0"/>
        <w:spacing w:after="0" w:line="240" w:lineRule="auto"/>
        <w:ind w:left="0" w:firstLine="720"/>
        <w:contextualSpacing w:val="0"/>
        <w:jc w:val="both"/>
        <w:rPr>
          <w:rFonts w:ascii="Times New Roman" w:hAnsi="Times New Roman" w:cs="Times New Roman"/>
          <w:sz w:val="24"/>
          <w:szCs w:val="24"/>
        </w:rPr>
      </w:pPr>
      <w:r w:rsidRPr="00184265">
        <w:rPr>
          <w:rFonts w:ascii="Times New Roman" w:hAnsi="Times New Roman" w:cs="Times New Roman"/>
          <w:sz w:val="24"/>
          <w:szCs w:val="24"/>
        </w:rPr>
        <w:t>Piešķirt finansējumu EUR 7928,00 apmērā piemaksām Madonas Bērnu un jaunatnes sporta skolas pedagogiem par papildu slodzi un palielināto darba apjomu obligātā mācību satura apguvei Covid-19 pandēmijas laikā.</w:t>
      </w:r>
    </w:p>
    <w:p w14:paraId="3B2FFD63" w14:textId="05D8D7AD" w:rsidR="007701DB" w:rsidRDefault="007701DB" w:rsidP="007701DB">
      <w:pPr>
        <w:shd w:val="clear" w:color="auto" w:fill="FFFFFF"/>
        <w:spacing w:after="0" w:line="240" w:lineRule="auto"/>
        <w:jc w:val="both"/>
        <w:rPr>
          <w:rFonts w:ascii="Times New Roman" w:hAnsi="Times New Roman"/>
          <w:i/>
          <w:iCs/>
          <w:sz w:val="24"/>
          <w:szCs w:val="24"/>
        </w:rPr>
      </w:pPr>
    </w:p>
    <w:p w14:paraId="6AD6C36A" w14:textId="4C13A2DB" w:rsidR="00184265" w:rsidRDefault="00184265" w:rsidP="007701DB">
      <w:pPr>
        <w:shd w:val="clear" w:color="auto" w:fill="FFFFFF"/>
        <w:spacing w:after="0" w:line="240" w:lineRule="auto"/>
        <w:jc w:val="both"/>
        <w:rPr>
          <w:rFonts w:ascii="Times New Roman" w:hAnsi="Times New Roman"/>
          <w:i/>
          <w:iCs/>
          <w:sz w:val="24"/>
          <w:szCs w:val="24"/>
        </w:rPr>
      </w:pPr>
    </w:p>
    <w:p w14:paraId="285B9463" w14:textId="77777777" w:rsidR="00184265" w:rsidRDefault="00184265" w:rsidP="007701DB">
      <w:pPr>
        <w:shd w:val="clear" w:color="auto" w:fill="FFFFFF"/>
        <w:spacing w:after="0" w:line="240" w:lineRule="auto"/>
        <w:jc w:val="both"/>
        <w:rPr>
          <w:rFonts w:ascii="Times New Roman" w:hAnsi="Times New Roman"/>
          <w:i/>
          <w:iCs/>
          <w:sz w:val="24"/>
          <w:szCs w:val="24"/>
        </w:rPr>
      </w:pPr>
    </w:p>
    <w:p w14:paraId="189CE97C" w14:textId="77777777" w:rsidR="007701DB" w:rsidRDefault="007701DB" w:rsidP="007701DB">
      <w:pPr>
        <w:spacing w:after="0" w:line="240" w:lineRule="auto"/>
        <w:ind w:firstLine="720"/>
        <w:jc w:val="both"/>
        <w:rPr>
          <w:rFonts w:ascii="Times New Roman" w:hAnsi="Times New Roman" w:cs="Times New Roman"/>
          <w:i/>
          <w:iCs/>
          <w:sz w:val="24"/>
          <w:szCs w:val="24"/>
        </w:rPr>
      </w:pPr>
      <w:r w:rsidRPr="004D6EDD">
        <w:rPr>
          <w:rFonts w:ascii="Times New Roman" w:eastAsia="Calibri" w:hAnsi="Times New Roman" w:cs="Times New Roman"/>
          <w:sz w:val="24"/>
          <w:szCs w:val="24"/>
        </w:rPr>
        <w:t>Domes priekšsēdētājs</w:t>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t xml:space="preserve">    </w:t>
      </w:r>
      <w:proofErr w:type="spellStart"/>
      <w:r w:rsidRPr="004D6EDD">
        <w:rPr>
          <w:rFonts w:ascii="Times New Roman" w:eastAsia="Calibri" w:hAnsi="Times New Roman" w:cs="Times New Roman"/>
          <w:sz w:val="24"/>
          <w:szCs w:val="24"/>
        </w:rPr>
        <w:t>A.Lungevičs</w:t>
      </w:r>
      <w:proofErr w:type="spellEnd"/>
      <w:r w:rsidRPr="004D6EDD">
        <w:rPr>
          <w:rFonts w:ascii="Times New Roman" w:hAnsi="Times New Roman" w:cs="Times New Roman"/>
          <w:i/>
          <w:iCs/>
          <w:sz w:val="24"/>
          <w:szCs w:val="24"/>
        </w:rPr>
        <w:t xml:space="preserve"> </w:t>
      </w:r>
    </w:p>
    <w:p w14:paraId="3B188B18" w14:textId="56B5F9BC" w:rsidR="007701DB" w:rsidRDefault="007701DB" w:rsidP="007701DB">
      <w:pPr>
        <w:shd w:val="clear" w:color="auto" w:fill="FFFFFF"/>
        <w:spacing w:after="0" w:line="240" w:lineRule="auto"/>
        <w:jc w:val="both"/>
        <w:rPr>
          <w:rFonts w:ascii="Times New Roman" w:hAnsi="Times New Roman"/>
          <w:i/>
          <w:iCs/>
          <w:sz w:val="24"/>
          <w:szCs w:val="24"/>
        </w:rPr>
      </w:pPr>
    </w:p>
    <w:p w14:paraId="1E3A8A46" w14:textId="46D76543" w:rsidR="007701DB" w:rsidRDefault="007701DB" w:rsidP="007701DB">
      <w:pPr>
        <w:shd w:val="clear" w:color="auto" w:fill="FFFFFF"/>
        <w:spacing w:after="0" w:line="240" w:lineRule="auto"/>
        <w:jc w:val="both"/>
        <w:rPr>
          <w:rFonts w:ascii="Times New Roman" w:hAnsi="Times New Roman"/>
          <w:i/>
          <w:iCs/>
          <w:sz w:val="24"/>
          <w:szCs w:val="24"/>
        </w:rPr>
      </w:pPr>
    </w:p>
    <w:p w14:paraId="5054A045" w14:textId="77777777" w:rsidR="007701DB" w:rsidRDefault="007701DB" w:rsidP="007701DB">
      <w:pPr>
        <w:shd w:val="clear" w:color="auto" w:fill="FFFFFF"/>
        <w:spacing w:after="0" w:line="240" w:lineRule="auto"/>
        <w:jc w:val="both"/>
        <w:rPr>
          <w:rFonts w:ascii="Times New Roman" w:hAnsi="Times New Roman"/>
          <w:i/>
          <w:iCs/>
          <w:sz w:val="24"/>
          <w:szCs w:val="24"/>
        </w:rPr>
      </w:pPr>
    </w:p>
    <w:p w14:paraId="0EED43FF" w14:textId="4E67DBCF" w:rsidR="00082B64" w:rsidRPr="007701DB" w:rsidRDefault="007701DB" w:rsidP="007701DB">
      <w:pPr>
        <w:shd w:val="clear" w:color="auto" w:fill="FFFFFF"/>
        <w:spacing w:after="0" w:line="240" w:lineRule="auto"/>
        <w:jc w:val="both"/>
        <w:rPr>
          <w:rFonts w:ascii="Times New Roman" w:hAnsi="Times New Roman"/>
          <w:i/>
          <w:iCs/>
          <w:sz w:val="24"/>
          <w:szCs w:val="24"/>
        </w:rPr>
      </w:pPr>
      <w:r w:rsidRPr="00460723">
        <w:rPr>
          <w:rFonts w:ascii="Times New Roman" w:hAnsi="Times New Roman"/>
          <w:i/>
          <w:iCs/>
          <w:sz w:val="24"/>
          <w:szCs w:val="24"/>
        </w:rPr>
        <w:t>Seržāne</w:t>
      </w:r>
      <w:r>
        <w:rPr>
          <w:rFonts w:ascii="Times New Roman" w:hAnsi="Times New Roman"/>
          <w:i/>
          <w:iCs/>
          <w:sz w:val="24"/>
          <w:szCs w:val="24"/>
        </w:rPr>
        <w:t xml:space="preserve"> </w:t>
      </w:r>
      <w:r w:rsidRPr="00460723">
        <w:rPr>
          <w:rFonts w:ascii="Times New Roman" w:hAnsi="Times New Roman"/>
          <w:i/>
          <w:iCs/>
          <w:sz w:val="24"/>
          <w:szCs w:val="24"/>
        </w:rPr>
        <w:t>26136230</w:t>
      </w:r>
    </w:p>
    <w:sectPr w:rsidR="00082B64" w:rsidRPr="007701DB"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7AC1A" w14:textId="77777777" w:rsidR="00854FEA" w:rsidRDefault="00854FEA" w:rsidP="0090167E">
      <w:pPr>
        <w:spacing w:after="0" w:line="240" w:lineRule="auto"/>
      </w:pPr>
      <w:r>
        <w:separator/>
      </w:r>
    </w:p>
  </w:endnote>
  <w:endnote w:type="continuationSeparator" w:id="0">
    <w:p w14:paraId="167F3140" w14:textId="77777777" w:rsidR="00854FEA" w:rsidRDefault="00854FEA"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19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24439" w14:textId="77777777" w:rsidR="00854FEA" w:rsidRDefault="00854FEA" w:rsidP="0090167E">
      <w:pPr>
        <w:spacing w:after="0" w:line="240" w:lineRule="auto"/>
      </w:pPr>
      <w:r>
        <w:separator/>
      </w:r>
    </w:p>
  </w:footnote>
  <w:footnote w:type="continuationSeparator" w:id="0">
    <w:p w14:paraId="0D5B5E16" w14:textId="77777777" w:rsidR="00854FEA" w:rsidRDefault="00854FEA"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F44950"/>
    <w:multiLevelType w:val="hybridMultilevel"/>
    <w:tmpl w:val="2C3EB54E"/>
    <w:lvl w:ilvl="0" w:tplc="05D8A07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CA4588"/>
    <w:multiLevelType w:val="hybridMultilevel"/>
    <w:tmpl w:val="DD78E762"/>
    <w:lvl w:ilvl="0" w:tplc="6AE671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36B6213"/>
    <w:multiLevelType w:val="multilevel"/>
    <w:tmpl w:val="89E0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D167A21"/>
    <w:multiLevelType w:val="hybridMultilevel"/>
    <w:tmpl w:val="7480C15E"/>
    <w:lvl w:ilvl="0" w:tplc="B004112C">
      <w:start w:val="1"/>
      <w:numFmt w:val="decimal"/>
      <w:lvlText w:val="%1."/>
      <w:lvlJc w:val="left"/>
      <w:pPr>
        <w:ind w:left="720" w:hanging="360"/>
      </w:pPr>
      <w:rPr>
        <w:rFonts w:hint="default"/>
        <w:b w:val="0"/>
        <w:bCs/>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523967"/>
    <w:multiLevelType w:val="multilevel"/>
    <w:tmpl w:val="AE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AD06AF"/>
    <w:multiLevelType w:val="hybridMultilevel"/>
    <w:tmpl w:val="85602C8C"/>
    <w:lvl w:ilvl="0" w:tplc="474CB65A">
      <w:start w:val="1"/>
      <w:numFmt w:val="decimal"/>
      <w:lvlText w:val="%1."/>
      <w:lvlJc w:val="left"/>
      <w:pPr>
        <w:ind w:left="720" w:hanging="360"/>
      </w:pPr>
      <w:rPr>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E50BAD"/>
    <w:multiLevelType w:val="multilevel"/>
    <w:tmpl w:val="447C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0"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E304C2E"/>
    <w:multiLevelType w:val="hybridMultilevel"/>
    <w:tmpl w:val="7D06CE2A"/>
    <w:lvl w:ilvl="0" w:tplc="04260003">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6"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2"/>
  </w:num>
  <w:num w:numId="2">
    <w:abstractNumId w:val="0"/>
  </w:num>
  <w:num w:numId="3">
    <w:abstractNumId w:val="6"/>
  </w:num>
  <w:num w:numId="4">
    <w:abstractNumId w:val="15"/>
  </w:num>
  <w:num w:numId="5">
    <w:abstractNumId w:val="16"/>
  </w:num>
  <w:num w:numId="6">
    <w:abstractNumId w:val="1"/>
  </w:num>
  <w:num w:numId="7">
    <w:abstractNumId w:val="2"/>
  </w:num>
  <w:num w:numId="8">
    <w:abstractNumId w:val="10"/>
  </w:num>
  <w:num w:numId="9">
    <w:abstractNumId w:val="21"/>
  </w:num>
  <w:num w:numId="10">
    <w:abstractNumId w:val="9"/>
  </w:num>
  <w:num w:numId="11">
    <w:abstractNumId w:val="18"/>
  </w:num>
  <w:num w:numId="12">
    <w:abstractNumId w:val="19"/>
  </w:num>
  <w:num w:numId="13">
    <w:abstractNumId w:val="11"/>
  </w:num>
  <w:num w:numId="14">
    <w:abstractNumId w:val="20"/>
  </w:num>
  <w:num w:numId="15">
    <w:abstractNumId w:val="3"/>
  </w:num>
  <w:num w:numId="16">
    <w:abstractNumId w:val="26"/>
  </w:num>
  <w:num w:numId="17">
    <w:abstractNumId w:val="17"/>
  </w:num>
  <w:num w:numId="18">
    <w:abstractNumId w:val="14"/>
  </w:num>
  <w:num w:numId="19">
    <w:abstractNumId w:val="4"/>
  </w:num>
  <w:num w:numId="20">
    <w:abstractNumId w:val="12"/>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3"/>
  </w:num>
  <w:num w:numId="24">
    <w:abstractNumId w:val="24"/>
  </w:num>
  <w:num w:numId="25">
    <w:abstractNumId w:val="23"/>
  </w:num>
  <w:num w:numId="26">
    <w:abstractNumId w:val="8"/>
  </w:num>
  <w:num w:numId="27">
    <w:abstractNumId w:val="7"/>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64"/>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399"/>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6915"/>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E80"/>
    <w:rsid w:val="00786F2B"/>
    <w:rsid w:val="00787A28"/>
    <w:rsid w:val="0079055D"/>
    <w:rsid w:val="00790A6D"/>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1129</Words>
  <Characters>644</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2021-01-30T09:05:00Z</cp:lastPrinted>
  <dcterms:created xsi:type="dcterms:W3CDTF">2021-05-19T12:55:00Z</dcterms:created>
  <dcterms:modified xsi:type="dcterms:W3CDTF">2021-05-19T12:56:00Z</dcterms:modified>
</cp:coreProperties>
</file>